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01" w:rsidRDefault="00E66324">
      <w:pPr>
        <w:spacing w:after="128" w:line="259" w:lineRule="auto"/>
        <w:ind w:left="6654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422275</wp:posOffset>
            </wp:positionV>
            <wp:extent cx="685165" cy="685165"/>
            <wp:effectExtent l="0" t="0" r="635" b="635"/>
            <wp:wrapTopAndBottom/>
            <wp:docPr id="485" name="Picture 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Picture 4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17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112395</wp:posOffset>
            </wp:positionV>
            <wp:extent cx="2388767" cy="818462"/>
            <wp:effectExtent l="0" t="0" r="0" b="1270"/>
            <wp:wrapNone/>
            <wp:docPr id="483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767" cy="81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E01" w:rsidRDefault="00A4217B" w:rsidP="00BB0DFF">
      <w:pPr>
        <w:spacing w:after="120" w:line="259" w:lineRule="auto"/>
        <w:ind w:left="0" w:firstLine="0"/>
        <w:jc w:val="center"/>
      </w:pPr>
      <w:r w:rsidRPr="00BB0DFF">
        <w:rPr>
          <w:rFonts w:ascii="Calibri" w:eastAsia="Calibri" w:hAnsi="Calibri" w:cs="Calibri"/>
          <w:sz w:val="56"/>
        </w:rPr>
        <w:t>Programma Speelclub meisjes</w:t>
      </w:r>
      <w:r w:rsidR="00D86C81" w:rsidRPr="00BB0DFF">
        <w:rPr>
          <w:sz w:val="22"/>
        </w:rPr>
        <w:br/>
      </w:r>
      <w:r w:rsidR="003D07D7">
        <w:rPr>
          <w:rFonts w:ascii="Calibri" w:eastAsia="Calibri" w:hAnsi="Calibri" w:cs="Calibri"/>
          <w:sz w:val="44"/>
        </w:rPr>
        <w:t>Januari</w:t>
      </w:r>
      <w:r>
        <w:rPr>
          <w:rFonts w:ascii="Calibri" w:eastAsia="Calibri" w:hAnsi="Calibri" w:cs="Calibri"/>
          <w:sz w:val="44"/>
        </w:rPr>
        <w:t xml:space="preserve"> en</w:t>
      </w:r>
      <w:r w:rsidR="00E66324">
        <w:rPr>
          <w:rFonts w:ascii="Calibri" w:eastAsia="Calibri" w:hAnsi="Calibri" w:cs="Calibri"/>
          <w:sz w:val="44"/>
        </w:rPr>
        <w:t xml:space="preserve"> </w:t>
      </w:r>
      <w:r w:rsidR="003D07D7">
        <w:rPr>
          <w:rFonts w:ascii="Calibri" w:eastAsia="Calibri" w:hAnsi="Calibri" w:cs="Calibri"/>
          <w:sz w:val="44"/>
        </w:rPr>
        <w:t>februari</w:t>
      </w:r>
    </w:p>
    <w:p w:rsidR="00D86C81" w:rsidRDefault="003D07D7" w:rsidP="00715A2D">
      <w:pPr>
        <w:spacing w:after="34" w:line="259" w:lineRule="auto"/>
        <w:ind w:left="1416" w:hanging="1416"/>
        <w:jc w:val="left"/>
      </w:pPr>
      <w:r>
        <w:rPr>
          <w:b/>
        </w:rPr>
        <w:t>6</w:t>
      </w:r>
      <w:r w:rsidR="00E66324" w:rsidRPr="00E66324">
        <w:rPr>
          <w:b/>
        </w:rPr>
        <w:t xml:space="preserve"> </w:t>
      </w:r>
      <w:r>
        <w:rPr>
          <w:b/>
        </w:rPr>
        <w:t>januari</w:t>
      </w:r>
      <w:r w:rsidR="00E66324" w:rsidRPr="00E66324">
        <w:rPr>
          <w:b/>
        </w:rPr>
        <w:t>:</w:t>
      </w:r>
      <w:r>
        <w:tab/>
      </w:r>
      <w:r w:rsidR="000E3A92">
        <w:t xml:space="preserve">Morgen begint het school terug, dus moeten jullie </w:t>
      </w:r>
      <w:r w:rsidR="00E3708D">
        <w:t xml:space="preserve">hersens al even </w:t>
      </w:r>
      <w:r w:rsidR="000E3A92">
        <w:t>getraind worden</w:t>
      </w:r>
      <w:r w:rsidR="00715A2D">
        <w:t>! We spelen een quiz, maar we gaan zeker niet de hele dag op de grond zitten! Dus maak jullie al maar klaar, want het zijn niet altijd de slimste die winnen…</w:t>
      </w:r>
    </w:p>
    <w:p w:rsidR="009743AF" w:rsidRDefault="009743AF" w:rsidP="00715A2D">
      <w:pPr>
        <w:spacing w:after="34" w:line="259" w:lineRule="auto"/>
        <w:ind w:left="1416" w:hanging="1416"/>
        <w:jc w:val="left"/>
      </w:pPr>
    </w:p>
    <w:p w:rsidR="00D86167" w:rsidRDefault="003D07D7" w:rsidP="00715A2D">
      <w:pPr>
        <w:spacing w:after="34" w:line="259" w:lineRule="auto"/>
        <w:ind w:left="1416" w:hanging="1416"/>
        <w:jc w:val="left"/>
      </w:pPr>
      <w:r>
        <w:rPr>
          <w:b/>
        </w:rPr>
        <w:t>1</w:t>
      </w:r>
      <w:r w:rsidR="00DB376B">
        <w:rPr>
          <w:b/>
        </w:rPr>
        <w:t>3</w:t>
      </w:r>
      <w:r>
        <w:rPr>
          <w:b/>
        </w:rPr>
        <w:t xml:space="preserve"> januari:</w:t>
      </w:r>
      <w:r w:rsidR="00715A2D">
        <w:rPr>
          <w:b/>
        </w:rPr>
        <w:tab/>
      </w:r>
      <w:r w:rsidR="00715A2D">
        <w:t>‘Geeeuw’. Zijn jullie ook niet moe na een hele week terug school? Dat komt goed uit, want vandaag spelen we slaapzakkenspelletjes. Neem dus allemaal jullie slaapzak mee.</w:t>
      </w:r>
    </w:p>
    <w:p w:rsidR="009743AF" w:rsidRPr="00D86167" w:rsidRDefault="009743AF" w:rsidP="00715A2D">
      <w:pPr>
        <w:spacing w:after="34" w:line="259" w:lineRule="auto"/>
        <w:ind w:left="1416" w:hanging="1416"/>
        <w:jc w:val="left"/>
      </w:pPr>
    </w:p>
    <w:p w:rsidR="00DB376B" w:rsidRDefault="00DB376B" w:rsidP="00715A2D">
      <w:pPr>
        <w:spacing w:after="34" w:line="259" w:lineRule="auto"/>
        <w:ind w:left="1416" w:hanging="1416"/>
        <w:jc w:val="left"/>
      </w:pPr>
      <w:r>
        <w:rPr>
          <w:b/>
        </w:rPr>
        <w:t>20 januari:</w:t>
      </w:r>
      <w:r w:rsidR="00D86167">
        <w:rPr>
          <w:b/>
        </w:rPr>
        <w:tab/>
      </w:r>
      <w:r w:rsidR="00715A2D">
        <w:t xml:space="preserve">Oh nee! De </w:t>
      </w:r>
      <w:r w:rsidR="00BB0DFF">
        <w:t>aliens</w:t>
      </w:r>
      <w:r w:rsidR="00715A2D">
        <w:t xml:space="preserve"> gaan de wereld overnemen en wij moeten ze stoppen. Helpen jullie mee? We krijgen speciale krachten en gaan de aliens wegjagen!</w:t>
      </w:r>
    </w:p>
    <w:p w:rsidR="009743AF" w:rsidRPr="00715A2D" w:rsidRDefault="009743AF" w:rsidP="00715A2D">
      <w:pPr>
        <w:spacing w:after="34" w:line="259" w:lineRule="auto"/>
        <w:ind w:left="1416" w:hanging="1416"/>
        <w:jc w:val="left"/>
      </w:pPr>
    </w:p>
    <w:p w:rsidR="00DB376B" w:rsidRDefault="00DB376B" w:rsidP="00263442">
      <w:pPr>
        <w:spacing w:after="34" w:line="259" w:lineRule="auto"/>
        <w:ind w:left="1416" w:hanging="1416"/>
        <w:jc w:val="left"/>
      </w:pPr>
      <w:r>
        <w:rPr>
          <w:b/>
        </w:rPr>
        <w:t>27 januari:</w:t>
      </w:r>
      <w:r w:rsidR="00D86167">
        <w:rPr>
          <w:b/>
        </w:rPr>
        <w:tab/>
      </w:r>
      <w:r w:rsidR="00263442" w:rsidRPr="00263442">
        <w:rPr>
          <w:rFonts w:ascii="Segoe UI Emoji" w:hAnsi="Segoe UI Emoji" w:cs="Segoe UI Emoji"/>
          <w:b/>
        </w:rPr>
        <w:t>💤</w:t>
      </w:r>
      <w:r w:rsidR="00263442">
        <w:rPr>
          <w:rFonts w:ascii="Segoe UI Emoji" w:hAnsi="Segoe UI Emoji" w:cs="Segoe UI Emoji"/>
          <w:b/>
        </w:rPr>
        <w:t xml:space="preserve"> </w:t>
      </w:r>
      <w:r w:rsidR="00263442">
        <w:t>Zondag uitslapen? Vandaag zeker, want jullie mogen allemaal in pyjama naar de Chiro komen</w:t>
      </w:r>
    </w:p>
    <w:p w:rsidR="00263442" w:rsidRPr="00715A2D" w:rsidRDefault="00263442" w:rsidP="00263442">
      <w:pPr>
        <w:spacing w:after="34" w:line="259" w:lineRule="auto"/>
        <w:ind w:left="1416" w:hanging="1416"/>
        <w:jc w:val="left"/>
      </w:pPr>
    </w:p>
    <w:p w:rsidR="00D86167" w:rsidRDefault="00D86167" w:rsidP="009743AF">
      <w:pPr>
        <w:spacing w:after="34" w:line="259" w:lineRule="auto"/>
        <w:ind w:left="1416" w:hanging="1416"/>
        <w:jc w:val="left"/>
      </w:pPr>
      <w:r>
        <w:rPr>
          <w:b/>
        </w:rPr>
        <w:t>2 februari:</w:t>
      </w:r>
      <w:r>
        <w:rPr>
          <w:b/>
        </w:rPr>
        <w:tab/>
      </w:r>
      <w:r w:rsidR="009743AF">
        <w:t xml:space="preserve">Dé Chiro fuif van het hele vasteland, de </w:t>
      </w:r>
      <w:proofErr w:type="spellStart"/>
      <w:r w:rsidR="009743AF">
        <w:t>rakwifuif</w:t>
      </w:r>
      <w:proofErr w:type="spellEnd"/>
      <w:r w:rsidR="009743AF">
        <w:t xml:space="preserve">, zal doorgaan in Chiro </w:t>
      </w:r>
      <w:r w:rsidR="00BB0DFF">
        <w:t>TOM</w:t>
      </w:r>
      <w:r w:rsidR="009743AF">
        <w:t xml:space="preserve"> vanaf </w:t>
      </w:r>
      <w:r w:rsidR="00BB0DFF">
        <w:t>19u00</w:t>
      </w:r>
      <w:r w:rsidR="009743AF">
        <w:t xml:space="preserve">. Ouders zijn ook welkom, er zal een bar zijn en natuurlijk een dik feestje voor de kindjes! (inkom bedraagt </w:t>
      </w:r>
      <w:r w:rsidR="00BB0DFF">
        <w:t>2</w:t>
      </w:r>
      <w:r w:rsidR="009743AF">
        <w:t xml:space="preserve"> euro) </w:t>
      </w:r>
    </w:p>
    <w:p w:rsidR="00BB0DFF" w:rsidRPr="00D86167" w:rsidRDefault="00BB0DFF" w:rsidP="009743AF">
      <w:pPr>
        <w:spacing w:after="34" w:line="259" w:lineRule="auto"/>
        <w:ind w:left="1416" w:hanging="1416"/>
        <w:jc w:val="left"/>
      </w:pPr>
    </w:p>
    <w:p w:rsidR="00263442" w:rsidRDefault="00DB376B" w:rsidP="00263442">
      <w:pPr>
        <w:spacing w:after="34" w:line="259" w:lineRule="auto"/>
        <w:ind w:left="1416" w:hanging="1416"/>
        <w:jc w:val="left"/>
        <w:rPr>
          <w:noProof/>
        </w:rPr>
      </w:pPr>
      <w:r>
        <w:rPr>
          <w:b/>
        </w:rPr>
        <w:t>3 februari:</w:t>
      </w:r>
      <w:r w:rsidR="00263442">
        <w:rPr>
          <w:b/>
        </w:rPr>
        <w:tab/>
      </w:r>
      <w:r w:rsidR="00263442">
        <w:rPr>
          <w:noProof/>
        </w:rPr>
        <w:t xml:space="preserve">Om op kamp een aantal leuke activiteiten te doen gaan we vandaag een verkoopzondag organiseren! Valentijn komt dichterbij, dus kunnen jullie al raden wat? </w:t>
      </w:r>
    </w:p>
    <w:p w:rsidR="00263442" w:rsidRPr="00263442" w:rsidRDefault="00263442" w:rsidP="00263442">
      <w:pPr>
        <w:spacing w:after="34" w:line="259" w:lineRule="auto"/>
        <w:ind w:left="1416" w:firstLine="0"/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17145</wp:posOffset>
            </wp:positionV>
            <wp:extent cx="312420" cy="312420"/>
            <wp:effectExtent l="0" t="0" r="0" b="0"/>
            <wp:wrapTight wrapText="bothSides">
              <wp:wrapPolygon edited="0">
                <wp:start x="6585" y="0"/>
                <wp:lineTo x="0" y="2634"/>
                <wp:lineTo x="0" y="14488"/>
                <wp:lineTo x="6585" y="19756"/>
                <wp:lineTo x="13171" y="19756"/>
                <wp:lineTo x="19756" y="11854"/>
                <wp:lineTo x="19756" y="3951"/>
                <wp:lineTo x="15805" y="0"/>
                <wp:lineTo x="6585" y="0"/>
              </wp:wrapPolygon>
            </wp:wrapTight>
            <wp:docPr id="3" name="Afbeelding 3" descr="Rose on emojidex 1.0.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e on emojidex 1.0.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(Tip:</w:t>
      </w:r>
      <w:r>
        <w:rPr>
          <w:noProof/>
        </w:rPr>
        <w:tab/>
        <w:t>)</w:t>
      </w:r>
    </w:p>
    <w:p w:rsidR="00DB376B" w:rsidRPr="00D86167" w:rsidRDefault="00DB376B" w:rsidP="003D07D7">
      <w:pPr>
        <w:spacing w:after="34" w:line="259" w:lineRule="auto"/>
        <w:ind w:left="0" w:firstLine="0"/>
        <w:jc w:val="left"/>
      </w:pPr>
    </w:p>
    <w:p w:rsidR="00D86167" w:rsidRDefault="00DB376B" w:rsidP="003D07D7">
      <w:pPr>
        <w:spacing w:after="34" w:line="259" w:lineRule="auto"/>
        <w:ind w:left="0" w:firstLine="0"/>
        <w:jc w:val="left"/>
      </w:pPr>
      <w:r>
        <w:rPr>
          <w:b/>
        </w:rPr>
        <w:t>10 februari:</w:t>
      </w:r>
      <w:r w:rsidR="00D86167">
        <w:rPr>
          <w:b/>
        </w:rPr>
        <w:tab/>
      </w:r>
      <w:r w:rsidR="00263442">
        <w:t>Ook vandaag gaan we verkopen.</w:t>
      </w:r>
    </w:p>
    <w:p w:rsidR="00263442" w:rsidRPr="00D86167" w:rsidRDefault="00263442" w:rsidP="003D07D7">
      <w:pPr>
        <w:spacing w:after="34" w:line="259" w:lineRule="auto"/>
        <w:ind w:left="0" w:firstLine="0"/>
        <w:jc w:val="left"/>
      </w:pPr>
    </w:p>
    <w:p w:rsidR="00DB376B" w:rsidRDefault="00DB376B" w:rsidP="00BB0DFF">
      <w:pPr>
        <w:spacing w:after="34" w:line="259" w:lineRule="auto"/>
        <w:ind w:left="1416" w:hanging="1416"/>
        <w:jc w:val="left"/>
      </w:pPr>
      <w:r>
        <w:rPr>
          <w:b/>
        </w:rPr>
        <w:t>17 februari:</w:t>
      </w:r>
      <w:r w:rsidR="00D86167">
        <w:rPr>
          <w:b/>
        </w:rPr>
        <w:tab/>
      </w:r>
      <w:r w:rsidR="00BB0DFF">
        <w:t xml:space="preserve">Vandaag is het brunch! Inschrijven kan via facebook of op de website. In de namiddag is het </w:t>
      </w:r>
      <w:r w:rsidR="00BB0DFF" w:rsidRPr="00BB0DFF">
        <w:rPr>
          <w:b/>
        </w:rPr>
        <w:t>geen</w:t>
      </w:r>
      <w:r w:rsidR="00BB0DFF">
        <w:t xml:space="preserve"> Chiro</w:t>
      </w:r>
      <w:bookmarkStart w:id="0" w:name="_GoBack"/>
      <w:bookmarkEnd w:id="0"/>
      <w:r w:rsidR="00BB0DFF">
        <w:t>.</w:t>
      </w:r>
    </w:p>
    <w:p w:rsidR="00263442" w:rsidRPr="00D86167" w:rsidRDefault="00263442" w:rsidP="003D07D7">
      <w:pPr>
        <w:spacing w:after="34" w:line="259" w:lineRule="auto"/>
        <w:ind w:left="0" w:firstLine="0"/>
        <w:jc w:val="left"/>
      </w:pPr>
    </w:p>
    <w:p w:rsidR="00DB376B" w:rsidRDefault="00DB376B" w:rsidP="00263442">
      <w:pPr>
        <w:spacing w:after="34" w:line="259" w:lineRule="auto"/>
        <w:ind w:left="1416" w:hanging="1416"/>
        <w:jc w:val="left"/>
      </w:pPr>
      <w:r>
        <w:rPr>
          <w:b/>
        </w:rPr>
        <w:t>24 februari:</w:t>
      </w:r>
      <w:r w:rsidR="00D86167">
        <w:rPr>
          <w:b/>
        </w:rPr>
        <w:tab/>
      </w:r>
      <w:r w:rsidR="00263442">
        <w:t xml:space="preserve">Vandaag moeten we afscheid nemen van jullie, want het is </w:t>
      </w:r>
      <w:proofErr w:type="spellStart"/>
      <w:r w:rsidR="00263442">
        <w:t>leidingswissel</w:t>
      </w:r>
      <w:proofErr w:type="spellEnd"/>
      <w:r w:rsidR="00263442">
        <w:t>! Zijn jullie al benieuwd wie er ons komt vervangen?</w:t>
      </w:r>
    </w:p>
    <w:p w:rsidR="00263442" w:rsidRPr="00D86167" w:rsidRDefault="00263442" w:rsidP="00263442">
      <w:pPr>
        <w:spacing w:after="34" w:line="259" w:lineRule="auto"/>
        <w:ind w:left="1416" w:hanging="1416"/>
        <w:jc w:val="left"/>
      </w:pPr>
    </w:p>
    <w:p w:rsidR="00DB376B" w:rsidRPr="00D86167" w:rsidRDefault="00263442" w:rsidP="00263442">
      <w:pPr>
        <w:spacing w:after="34" w:line="259" w:lineRule="auto"/>
        <w:ind w:left="1416" w:hanging="1416"/>
        <w:jc w:val="lef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8255</wp:posOffset>
            </wp:positionV>
            <wp:extent cx="179705" cy="179705"/>
            <wp:effectExtent l="0" t="0" r="0" b="0"/>
            <wp:wrapTight wrapText="bothSides">
              <wp:wrapPolygon edited="0">
                <wp:start x="0" y="0"/>
                <wp:lineTo x="0" y="18318"/>
                <wp:lineTo x="18318" y="18318"/>
                <wp:lineTo x="18318" y="0"/>
                <wp:lineTo x="0" y="0"/>
              </wp:wrapPolygon>
            </wp:wrapTight>
            <wp:docPr id="4" name="Afbeelding 4" descr="Crying Face on Messenger 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ying Face on Messenger 1.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167">
        <w:rPr>
          <w:b/>
        </w:rPr>
        <w:t>3 maart:</w:t>
      </w:r>
      <w:r>
        <w:rPr>
          <w:b/>
        </w:rPr>
        <w:tab/>
      </w:r>
      <w:r>
        <w:t xml:space="preserve">Het zal geen Chiro zijn vandaag, want we zijn met de leiding op </w:t>
      </w:r>
      <w:proofErr w:type="spellStart"/>
      <w:r>
        <w:t>leidingsweekend</w:t>
      </w:r>
      <w:proofErr w:type="spellEnd"/>
      <w:r>
        <w:t xml:space="preserve">. We gaan het kamp al voorbereiden </w:t>
      </w:r>
    </w:p>
    <w:p w:rsidR="00E66324" w:rsidRDefault="00A4217B" w:rsidP="00263442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  <w:r w:rsidR="00E66324">
        <w:rPr>
          <w:noProof/>
        </w:rPr>
        <w:drawing>
          <wp:anchor distT="0" distB="0" distL="114300" distR="114300" simplePos="0" relativeHeight="251663360" behindDoc="0" locked="0" layoutInCell="1" allowOverlap="0" wp14:anchorId="21191931" wp14:editId="5AE83867">
            <wp:simplePos x="0" y="0"/>
            <wp:positionH relativeFrom="column">
              <wp:posOffset>2995930</wp:posOffset>
            </wp:positionH>
            <wp:positionV relativeFrom="paragraph">
              <wp:posOffset>135890</wp:posOffset>
            </wp:positionV>
            <wp:extent cx="3330951" cy="1189625"/>
            <wp:effectExtent l="0" t="0" r="0" b="0"/>
            <wp:wrapSquare wrapText="bothSides"/>
            <wp:docPr id="479" name="Picture 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0951" cy="118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324" w:rsidRDefault="00E66324" w:rsidP="00E66324">
      <w:pPr>
        <w:ind w:left="-5" w:right="1044"/>
      </w:pPr>
      <w:r>
        <w:t>Groetjes,</w:t>
      </w:r>
      <w:r>
        <w:tab/>
      </w:r>
      <w:r>
        <w:tab/>
      </w:r>
    </w:p>
    <w:p w:rsidR="00E66324" w:rsidRDefault="00E66324" w:rsidP="00E66324">
      <w:pPr>
        <w:ind w:left="-5" w:right="1044"/>
      </w:pPr>
      <w:r>
        <w:t>jullie</w:t>
      </w:r>
      <w:r>
        <w:tab/>
        <w:t>favoriete</w:t>
      </w:r>
      <w:r>
        <w:tab/>
        <w:t>leiding!</w:t>
      </w:r>
      <w:r>
        <w:tab/>
        <w:t>;)</w:t>
      </w:r>
      <w:r>
        <w:tab/>
      </w:r>
      <w:r>
        <w:rPr>
          <w:b/>
        </w:rPr>
        <w:t xml:space="preserve">Jill </w:t>
      </w:r>
      <w:r>
        <w:t>:</w:t>
      </w:r>
      <w:r>
        <w:tab/>
        <w:t>0483</w:t>
      </w:r>
      <w:r>
        <w:tab/>
        <w:t>45</w:t>
      </w:r>
      <w:r>
        <w:tab/>
        <w:t>20</w:t>
      </w:r>
      <w:r>
        <w:tab/>
        <w:t>40</w:t>
      </w:r>
      <w:r>
        <w:tab/>
      </w:r>
    </w:p>
    <w:p w:rsidR="00E66324" w:rsidRDefault="00E66324" w:rsidP="00E66324">
      <w:pPr>
        <w:ind w:left="-5" w:right="1044"/>
      </w:pPr>
      <w:r>
        <w:rPr>
          <w:b/>
        </w:rPr>
        <w:t xml:space="preserve">Berre </w:t>
      </w:r>
      <w:r>
        <w:t>:</w:t>
      </w:r>
      <w:r>
        <w:tab/>
        <w:t>0479</w:t>
      </w:r>
      <w:r>
        <w:tab/>
        <w:t>06</w:t>
      </w:r>
      <w:r>
        <w:tab/>
        <w:t>23</w:t>
      </w:r>
      <w:r>
        <w:tab/>
        <w:t>38</w:t>
      </w:r>
    </w:p>
    <w:p w:rsidR="00E66324" w:rsidRDefault="00E66324">
      <w:pPr>
        <w:ind w:left="-5" w:right="-5"/>
      </w:pPr>
    </w:p>
    <w:sectPr w:rsidR="00E66324">
      <w:footerReference w:type="default" r:id="rId12"/>
      <w:pgSz w:w="11899" w:h="16858"/>
      <w:pgMar w:top="195" w:right="724" w:bottom="1440" w:left="7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6FA" w:rsidRDefault="003206FA" w:rsidP="00E66324">
      <w:pPr>
        <w:spacing w:after="0" w:line="240" w:lineRule="auto"/>
      </w:pPr>
      <w:r>
        <w:separator/>
      </w:r>
    </w:p>
  </w:endnote>
  <w:endnote w:type="continuationSeparator" w:id="0">
    <w:p w:rsidR="003206FA" w:rsidRDefault="003206FA" w:rsidP="00E6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FF" w:rsidRDefault="00BB0DFF" w:rsidP="00E66324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F00D51D" wp14:editId="6DFCA1C2">
          <wp:simplePos x="0" y="0"/>
          <wp:positionH relativeFrom="margin">
            <wp:align>right</wp:align>
          </wp:positionH>
          <wp:positionV relativeFrom="page">
            <wp:posOffset>9908540</wp:posOffset>
          </wp:positionV>
          <wp:extent cx="342612" cy="361646"/>
          <wp:effectExtent l="0" t="0" r="635" b="635"/>
          <wp:wrapSquare wrapText="bothSides"/>
          <wp:docPr id="481" name="Picture 4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" name="Picture 4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612" cy="361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Meer info vindt u op onze website:                                                              Wij zitten ook op Facebook! </w:t>
    </w:r>
  </w:p>
  <w:p w:rsidR="00BB0DFF" w:rsidRPr="00E66324" w:rsidRDefault="00BB0DFF" w:rsidP="00E66324">
    <w:pPr>
      <w:pStyle w:val="Voettekst"/>
      <w:rPr>
        <w:lang w:val="en-AU"/>
      </w:rPr>
    </w:pPr>
    <w:r w:rsidRPr="00E66324">
      <w:rPr>
        <w:color w:val="1155CC"/>
        <w:u w:val="single" w:color="1155CC"/>
        <w:lang w:val="en-AU"/>
      </w:rPr>
      <w:t>www.chirotomsam.be</w:t>
    </w:r>
    <w:r>
      <w:rPr>
        <w:lang w:val="en-AU"/>
      </w:rPr>
      <w:t xml:space="preserve">                                                                                                          C</w:t>
    </w:r>
    <w:r w:rsidRPr="00E66324">
      <w:rPr>
        <w:lang w:val="en-AU"/>
      </w:rPr>
      <w:t>hiro TOM</w:t>
    </w:r>
    <w:r w:rsidRPr="00E66324">
      <w:rPr>
        <w:lang w:val="en-AU"/>
      </w:rPr>
      <w:tab/>
      <w:t>&amp;SAM</w:t>
    </w:r>
    <w:r w:rsidRPr="00E66324">
      <w:rPr>
        <w:noProof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6FA" w:rsidRDefault="003206FA" w:rsidP="00E66324">
      <w:pPr>
        <w:spacing w:after="0" w:line="240" w:lineRule="auto"/>
      </w:pPr>
      <w:r>
        <w:separator/>
      </w:r>
    </w:p>
  </w:footnote>
  <w:footnote w:type="continuationSeparator" w:id="0">
    <w:p w:rsidR="003206FA" w:rsidRDefault="003206FA" w:rsidP="00E6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537"/>
    <w:multiLevelType w:val="hybridMultilevel"/>
    <w:tmpl w:val="2B802CA8"/>
    <w:lvl w:ilvl="0" w:tplc="B920A87E">
      <w:start w:val="15"/>
      <w:numFmt w:val="decimal"/>
      <w:lvlText w:val="%1"/>
      <w:lvlJc w:val="left"/>
      <w:pPr>
        <w:ind w:left="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06FC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E5BC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09C4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0E6E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E50A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C83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E5A2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842C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01"/>
    <w:rsid w:val="00043C87"/>
    <w:rsid w:val="000E3A92"/>
    <w:rsid w:val="00263442"/>
    <w:rsid w:val="003206FA"/>
    <w:rsid w:val="003C1DDD"/>
    <w:rsid w:val="003D07D7"/>
    <w:rsid w:val="00715A2D"/>
    <w:rsid w:val="008E190A"/>
    <w:rsid w:val="009743AF"/>
    <w:rsid w:val="00A4217B"/>
    <w:rsid w:val="00B65E70"/>
    <w:rsid w:val="00BB0DFF"/>
    <w:rsid w:val="00D86167"/>
    <w:rsid w:val="00D86C81"/>
    <w:rsid w:val="00DB376B"/>
    <w:rsid w:val="00E3708D"/>
    <w:rsid w:val="00E66324"/>
    <w:rsid w:val="00E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7F9BB"/>
  <w15:docId w15:val="{61A507EC-2CE3-4D5D-9A08-AE9D8BB7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4" w:line="269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263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324"/>
    <w:rPr>
      <w:rFonts w:ascii="Cambria" w:eastAsia="Cambria" w:hAnsi="Cambria" w:cs="Cambria"/>
      <w:color w:val="00000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6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324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Standaardalinea-lettertype"/>
    <w:uiPriority w:val="99"/>
    <w:unhideWhenUsed/>
    <w:rsid w:val="00E6632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324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263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Berre Verhaegen</dc:creator>
  <cp:keywords/>
  <cp:lastModifiedBy>Berre Verhaegen</cp:lastModifiedBy>
  <cp:revision>2</cp:revision>
  <dcterms:created xsi:type="dcterms:W3CDTF">2019-01-05T09:57:00Z</dcterms:created>
  <dcterms:modified xsi:type="dcterms:W3CDTF">2019-01-05T09:57:00Z</dcterms:modified>
</cp:coreProperties>
</file>